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64F72" w14:textId="77777777" w:rsidR="00E04789" w:rsidRDefault="00E04789" w:rsidP="00E04789">
      <w:pPr>
        <w:jc w:val="center"/>
        <w:rPr>
          <w:sz w:val="36"/>
          <w:szCs w:val="36"/>
        </w:rPr>
      </w:pPr>
    </w:p>
    <w:p w14:paraId="3EBBF51E" w14:textId="02FD7E14" w:rsidR="00E04789" w:rsidRPr="00A1412B" w:rsidRDefault="00FE7497" w:rsidP="00A1412B">
      <w:pPr>
        <w:jc w:val="center"/>
        <w:rPr>
          <w:sz w:val="36"/>
          <w:szCs w:val="36"/>
        </w:rPr>
      </w:pPr>
      <w:r>
        <w:rPr>
          <w:sz w:val="36"/>
          <w:szCs w:val="36"/>
        </w:rPr>
        <w:t>Le réemploi plus vertueux que le recyclage !</w:t>
      </w:r>
    </w:p>
    <w:p w14:paraId="544AF5B6" w14:textId="77777777" w:rsidR="00E04789" w:rsidRDefault="00E04789" w:rsidP="00E04789">
      <w:pPr>
        <w:jc w:val="both"/>
        <w:rPr>
          <w:sz w:val="28"/>
          <w:szCs w:val="28"/>
        </w:rPr>
      </w:pPr>
    </w:p>
    <w:p w14:paraId="1928C2A2" w14:textId="35A3BFB5" w:rsidR="00E96706" w:rsidRDefault="00E96706" w:rsidP="00E96706">
      <w:pPr>
        <w:ind w:firstLine="0"/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fr-FR"/>
        </w:rPr>
      </w:pPr>
    </w:p>
    <w:p w14:paraId="183BA371" w14:textId="6ACE482F" w:rsidR="00E04789" w:rsidRDefault="00FE7497" w:rsidP="002243AF">
      <w:pPr>
        <w:ind w:firstLine="0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</w:pPr>
      <w:r w:rsidRPr="002243AF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fr-FR"/>
        </w:rPr>
        <w:t xml:space="preserve">La Courtoise </w:t>
      </w:r>
      <w:proofErr w:type="spellStart"/>
      <w:r w:rsidRPr="002243AF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fr-FR"/>
        </w:rPr>
        <w:t>Ressourcerie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  <w:t xml:space="preserve">, chantier d’insertion, </w:t>
      </w:r>
      <w:r w:rsidRPr="00CF499C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fr-FR"/>
        </w:rPr>
        <w:t>valorise</w:t>
      </w:r>
      <w: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  <w:t xml:space="preserve"> vos objets en leur donnant une seconde vie tout en </w:t>
      </w:r>
      <w:r w:rsidRPr="00CF499C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fr-FR"/>
        </w:rPr>
        <w:t xml:space="preserve">créant de l’emploi </w:t>
      </w:r>
      <w: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  <w:t xml:space="preserve">et en agissant en faveur de la </w:t>
      </w:r>
      <w:r w:rsidRPr="00CF499C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fr-FR"/>
        </w:rPr>
        <w:t xml:space="preserve">préservation de l’environnement. </w:t>
      </w:r>
    </w:p>
    <w:p w14:paraId="06B4165C" w14:textId="45CA6E76" w:rsidR="00FE7497" w:rsidRDefault="00FE7497" w:rsidP="002243AF">
      <w:pPr>
        <w:ind w:firstLine="0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</w:pPr>
    </w:p>
    <w:p w14:paraId="01FC70B3" w14:textId="3D8CA643" w:rsidR="00FE7497" w:rsidRDefault="00FE7497" w:rsidP="002243AF">
      <w:pPr>
        <w:ind w:firstLine="0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</w:pPr>
      <w: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  <w:t xml:space="preserve">Au quotidien La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  <w:t>Ressourcerie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  <w:t xml:space="preserve"> donne la priorité à la réduction au réemploi et au recyclage des déchets. Notre partenaire met en œuvre des modes de collecte des déchets (encombrant,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  <w:t>etc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  <w:t xml:space="preserve">) qui préservent leur état en vue de les valoriser prioritairement par réemploi/réutilisation sinon par recyclage. </w:t>
      </w:r>
    </w:p>
    <w:p w14:paraId="1C2E5104" w14:textId="37E6C060" w:rsidR="00FE7497" w:rsidRDefault="00FE7497" w:rsidP="002243AF">
      <w:pPr>
        <w:ind w:firstLine="0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</w:pPr>
    </w:p>
    <w:p w14:paraId="2A6EE603" w14:textId="04989DC9" w:rsidR="00FE7497" w:rsidRDefault="00FE7497" w:rsidP="002243AF">
      <w:pPr>
        <w:ind w:firstLine="0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</w:pPr>
      <w: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  <w:t xml:space="preserve">Elle est </w:t>
      </w:r>
      <w:r w:rsidRPr="00CF499C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fr-FR"/>
        </w:rPr>
        <w:t>un des acteurs principaux de notre territoire</w:t>
      </w:r>
      <w: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  <w:t xml:space="preserve"> qui impulse une dynamique dans la prévention des déchets et dans les changements de comportements initiés en faveur de la protection de l’environnement. </w:t>
      </w:r>
    </w:p>
    <w:p w14:paraId="6DE9CCE2" w14:textId="3D65E207" w:rsidR="00FE7497" w:rsidRDefault="00FE7497" w:rsidP="00E96706">
      <w:pPr>
        <w:ind w:firstLine="0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</w:pPr>
    </w:p>
    <w:p w14:paraId="089CFDFD" w14:textId="09C8856A" w:rsidR="00FE7497" w:rsidRDefault="00FE7497" w:rsidP="00E96706">
      <w:pPr>
        <w:ind w:firstLine="0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</w:pPr>
    </w:p>
    <w:p w14:paraId="6CB2F751" w14:textId="5CE3DA55" w:rsidR="00FE7497" w:rsidRDefault="00FE7497" w:rsidP="00FE7497">
      <w:pPr>
        <w:ind w:firstLine="0"/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fr-FR"/>
        </w:rPr>
      </w:pPr>
      <w:r w:rsidRPr="00FE7497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fr-FR"/>
        </w:rPr>
        <w:t>La Courtoise </w:t>
      </w:r>
      <w:proofErr w:type="spellStart"/>
      <w:r w:rsidRPr="00FE7497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fr-FR"/>
        </w:rPr>
        <w:t>Ressourcerie</w:t>
      </w:r>
      <w:proofErr w:type="spellEnd"/>
      <w:r w:rsidRPr="00FE7497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fr-FR"/>
        </w:rPr>
        <w:t xml:space="preserve"> : </w:t>
      </w:r>
    </w:p>
    <w:p w14:paraId="2C3BD229" w14:textId="77777777" w:rsidR="00CF499C" w:rsidRPr="00FE7497" w:rsidRDefault="00CF499C" w:rsidP="00FE7497">
      <w:pPr>
        <w:ind w:firstLine="0"/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fr-FR"/>
        </w:rPr>
      </w:pPr>
    </w:p>
    <w:p w14:paraId="7DAEF782" w14:textId="2CD612A2" w:rsidR="00FE7497" w:rsidRPr="00586FC3" w:rsidRDefault="00FE7497" w:rsidP="00586FC3">
      <w:pPr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499C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fr-FR"/>
        </w:rPr>
        <w:t>Récupère </w:t>
      </w:r>
      <w: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  <w:t>: vos meubles, objets et électroménagers</w:t>
      </w:r>
      <w:r w:rsidR="00CF49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  <w:t xml:space="preserve"> </w:t>
      </w:r>
      <w:r w:rsidR="00586FC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  <w:t>d</w:t>
      </w:r>
      <w:r w:rsidR="00586FC3" w:rsidRPr="00586FC3">
        <w:rPr>
          <w:rFonts w:eastAsia="Times New Roman" w:cstheme="minorHAnsi"/>
          <w:i/>
          <w:iCs/>
          <w:color w:val="050505"/>
          <w:sz w:val="24"/>
          <w:szCs w:val="24"/>
          <w:shd w:val="clear" w:color="auto" w:fill="FFFFFF"/>
          <w:lang w:eastAsia="fr-FR"/>
        </w:rPr>
        <w:t>u lundi au vendredi de 8h</w:t>
      </w:r>
      <w:r w:rsidR="00586FC3">
        <w:rPr>
          <w:rFonts w:eastAsia="Times New Roman" w:cstheme="minorHAnsi"/>
          <w:i/>
          <w:iCs/>
          <w:color w:val="050505"/>
          <w:sz w:val="24"/>
          <w:szCs w:val="24"/>
          <w:shd w:val="clear" w:color="auto" w:fill="FFFFFF"/>
          <w:lang w:eastAsia="fr-FR"/>
        </w:rPr>
        <w:t>00</w:t>
      </w:r>
      <w:r w:rsidR="00586FC3" w:rsidRPr="00586FC3">
        <w:rPr>
          <w:rFonts w:eastAsia="Times New Roman" w:cstheme="minorHAnsi"/>
          <w:i/>
          <w:iCs/>
          <w:color w:val="050505"/>
          <w:sz w:val="24"/>
          <w:szCs w:val="24"/>
          <w:shd w:val="clear" w:color="auto" w:fill="FFFFFF"/>
          <w:lang w:eastAsia="fr-FR"/>
        </w:rPr>
        <w:t xml:space="preserve"> à 12h</w:t>
      </w:r>
      <w:r w:rsidR="00586FC3">
        <w:rPr>
          <w:rFonts w:eastAsia="Times New Roman" w:cstheme="minorHAnsi"/>
          <w:i/>
          <w:iCs/>
          <w:color w:val="050505"/>
          <w:sz w:val="24"/>
          <w:szCs w:val="24"/>
          <w:shd w:val="clear" w:color="auto" w:fill="FFFFFF"/>
          <w:lang w:eastAsia="fr-FR"/>
        </w:rPr>
        <w:t>00</w:t>
      </w:r>
      <w:r w:rsidR="00586FC3" w:rsidRPr="00586FC3">
        <w:rPr>
          <w:rFonts w:eastAsia="Times New Roman" w:cstheme="minorHAnsi"/>
          <w:i/>
          <w:iCs/>
          <w:color w:val="050505"/>
          <w:sz w:val="24"/>
          <w:szCs w:val="24"/>
          <w:shd w:val="clear" w:color="auto" w:fill="FFFFFF"/>
          <w:lang w:eastAsia="fr-FR"/>
        </w:rPr>
        <w:t xml:space="preserve"> et de 13h30 à 16h30</w:t>
      </w:r>
      <w:r w:rsidR="00586FC3" w:rsidRPr="00586FC3">
        <w:rPr>
          <w:rFonts w:eastAsia="Times New Roman" w:cstheme="minorHAnsi"/>
          <w:i/>
          <w:iCs/>
          <w:color w:val="050505"/>
          <w:sz w:val="24"/>
          <w:szCs w:val="24"/>
          <w:lang w:eastAsia="fr-FR"/>
        </w:rPr>
        <w:t xml:space="preserve"> et l</w:t>
      </w:r>
      <w:r w:rsidR="00586FC3" w:rsidRPr="00586FC3">
        <w:rPr>
          <w:rFonts w:eastAsia="Times New Roman" w:cstheme="minorHAnsi"/>
          <w:i/>
          <w:iCs/>
          <w:color w:val="050505"/>
          <w:sz w:val="24"/>
          <w:szCs w:val="24"/>
          <w:shd w:val="clear" w:color="auto" w:fill="FFFFFF"/>
          <w:lang w:eastAsia="fr-FR"/>
        </w:rPr>
        <w:t>e samedi de 09h</w:t>
      </w:r>
      <w:r w:rsidR="00586FC3">
        <w:rPr>
          <w:rFonts w:eastAsia="Times New Roman" w:cstheme="minorHAnsi"/>
          <w:i/>
          <w:iCs/>
          <w:color w:val="050505"/>
          <w:sz w:val="24"/>
          <w:szCs w:val="24"/>
          <w:shd w:val="clear" w:color="auto" w:fill="FFFFFF"/>
          <w:lang w:eastAsia="fr-FR"/>
        </w:rPr>
        <w:t>00</w:t>
      </w:r>
      <w:r w:rsidR="00586FC3" w:rsidRPr="00586FC3">
        <w:rPr>
          <w:rFonts w:eastAsia="Times New Roman" w:cstheme="minorHAnsi"/>
          <w:i/>
          <w:iCs/>
          <w:color w:val="050505"/>
          <w:sz w:val="24"/>
          <w:szCs w:val="24"/>
          <w:shd w:val="clear" w:color="auto" w:fill="FFFFFF"/>
          <w:lang w:eastAsia="fr-FR"/>
        </w:rPr>
        <w:t xml:space="preserve"> à 12h</w:t>
      </w:r>
      <w:r w:rsidR="00586FC3">
        <w:rPr>
          <w:rFonts w:eastAsia="Times New Roman" w:cstheme="minorHAnsi"/>
          <w:i/>
          <w:iCs/>
          <w:color w:val="050505"/>
          <w:sz w:val="24"/>
          <w:szCs w:val="24"/>
          <w:shd w:val="clear" w:color="auto" w:fill="FFFFFF"/>
          <w:lang w:eastAsia="fr-FR"/>
        </w:rPr>
        <w:t>00</w:t>
      </w:r>
      <w:r w:rsidR="00586FC3" w:rsidRPr="00586FC3">
        <w:rPr>
          <w:rFonts w:eastAsia="Times New Roman" w:cstheme="minorHAnsi"/>
          <w:i/>
          <w:iCs/>
          <w:color w:val="050505"/>
          <w:sz w:val="24"/>
          <w:szCs w:val="24"/>
          <w:shd w:val="clear" w:color="auto" w:fill="FFFFFF"/>
          <w:lang w:eastAsia="fr-FR"/>
        </w:rPr>
        <w:t xml:space="preserve"> et de 14h</w:t>
      </w:r>
      <w:r w:rsidR="00586FC3">
        <w:rPr>
          <w:rFonts w:eastAsia="Times New Roman" w:cstheme="minorHAnsi"/>
          <w:i/>
          <w:iCs/>
          <w:color w:val="050505"/>
          <w:sz w:val="24"/>
          <w:szCs w:val="24"/>
          <w:shd w:val="clear" w:color="auto" w:fill="FFFFFF"/>
          <w:lang w:eastAsia="fr-FR"/>
        </w:rPr>
        <w:t>00</w:t>
      </w:r>
      <w:r w:rsidR="00586FC3" w:rsidRPr="00586FC3">
        <w:rPr>
          <w:rFonts w:eastAsia="Times New Roman" w:cstheme="minorHAnsi"/>
          <w:i/>
          <w:iCs/>
          <w:color w:val="050505"/>
          <w:sz w:val="24"/>
          <w:szCs w:val="24"/>
          <w:shd w:val="clear" w:color="auto" w:fill="FFFFFF"/>
          <w:lang w:eastAsia="fr-FR"/>
        </w:rPr>
        <w:t xml:space="preserve"> à 16h30</w:t>
      </w:r>
    </w:p>
    <w:p w14:paraId="473E548F" w14:textId="07CBBF16" w:rsidR="00CF499C" w:rsidRPr="00CF499C" w:rsidRDefault="00CF499C" w:rsidP="00CF499C">
      <w:pPr>
        <w:pStyle w:val="Paragraphedeliste"/>
        <w:numPr>
          <w:ilvl w:val="0"/>
          <w:numId w:val="9"/>
        </w:numPr>
        <w:ind w:left="360"/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fr-FR"/>
        </w:rPr>
      </w:pPr>
      <w:r w:rsidRPr="00CF499C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fr-FR"/>
        </w:rPr>
        <w:t>Collecte</w:t>
      </w:r>
      <w: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  <w:t xml:space="preserve"> : vos encombrants à domicile. Sur inscription obligatoire au </w:t>
      </w:r>
      <w:r w:rsidRPr="00CF499C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fr-FR"/>
        </w:rPr>
        <w:t xml:space="preserve">04.94.80.47.45 </w:t>
      </w:r>
    </w:p>
    <w:p w14:paraId="7FB94018" w14:textId="02E0DF8D" w:rsidR="00586FC3" w:rsidRPr="00586FC3" w:rsidRDefault="00CF499C" w:rsidP="00586FC3">
      <w:pPr>
        <w:ind w:left="360" w:firstLine="0"/>
        <w:rPr>
          <w:rFonts w:eastAsia="Times New Roman" w:cstheme="minorHAnsi"/>
          <w:i/>
          <w:iCs/>
          <w:sz w:val="24"/>
          <w:szCs w:val="24"/>
          <w:lang w:eastAsia="fr-FR"/>
        </w:rPr>
      </w:pPr>
      <w:r w:rsidRPr="00CF499C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fr-FR"/>
        </w:rPr>
        <w:t>Vend</w:t>
      </w:r>
      <w: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  <w:t xml:space="preserve"> : à prix solidaire. La boutique est ouverte </w:t>
      </w:r>
      <w:r w:rsidRPr="00586FC3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fr-FR"/>
        </w:rPr>
        <w:t>d</w:t>
      </w:r>
      <w:r w:rsidR="00586FC3" w:rsidRPr="00586FC3">
        <w:rPr>
          <w:rFonts w:eastAsia="Times New Roman" w:cstheme="minorHAnsi"/>
          <w:i/>
          <w:iCs/>
          <w:color w:val="050505"/>
          <w:sz w:val="24"/>
          <w:szCs w:val="24"/>
          <w:shd w:val="clear" w:color="auto" w:fill="FFFFFF"/>
          <w:lang w:eastAsia="fr-FR"/>
        </w:rPr>
        <w:t>u lundi au vendredi de 10h</w:t>
      </w:r>
      <w:r w:rsidR="00586FC3">
        <w:rPr>
          <w:rFonts w:eastAsia="Times New Roman" w:cstheme="minorHAnsi"/>
          <w:i/>
          <w:iCs/>
          <w:color w:val="050505"/>
          <w:sz w:val="24"/>
          <w:szCs w:val="24"/>
          <w:shd w:val="clear" w:color="auto" w:fill="FFFFFF"/>
          <w:lang w:eastAsia="fr-FR"/>
        </w:rPr>
        <w:t>00</w:t>
      </w:r>
      <w:r w:rsidR="00586FC3" w:rsidRPr="00586FC3">
        <w:rPr>
          <w:rFonts w:eastAsia="Times New Roman" w:cstheme="minorHAnsi"/>
          <w:i/>
          <w:iCs/>
          <w:color w:val="050505"/>
          <w:sz w:val="24"/>
          <w:szCs w:val="24"/>
          <w:shd w:val="clear" w:color="auto" w:fill="FFFFFF"/>
          <w:lang w:eastAsia="fr-FR"/>
        </w:rPr>
        <w:t xml:space="preserve"> à 12h</w:t>
      </w:r>
      <w:r w:rsidR="00586FC3">
        <w:rPr>
          <w:rFonts w:eastAsia="Times New Roman" w:cstheme="minorHAnsi"/>
          <w:i/>
          <w:iCs/>
          <w:color w:val="050505"/>
          <w:sz w:val="24"/>
          <w:szCs w:val="24"/>
          <w:shd w:val="clear" w:color="auto" w:fill="FFFFFF"/>
          <w:lang w:eastAsia="fr-FR"/>
        </w:rPr>
        <w:t>00</w:t>
      </w:r>
      <w:r w:rsidR="00586FC3" w:rsidRPr="00586FC3">
        <w:rPr>
          <w:rFonts w:eastAsia="Times New Roman" w:cstheme="minorHAnsi"/>
          <w:i/>
          <w:iCs/>
          <w:color w:val="050505"/>
          <w:sz w:val="24"/>
          <w:szCs w:val="24"/>
          <w:shd w:val="clear" w:color="auto" w:fill="FFFFFF"/>
          <w:lang w:eastAsia="fr-FR"/>
        </w:rPr>
        <w:t xml:space="preserve"> et de 13h30 à 16h30</w:t>
      </w:r>
      <w:r w:rsidR="00586FC3">
        <w:rPr>
          <w:rFonts w:eastAsia="Times New Roman" w:cstheme="minorHAnsi"/>
          <w:i/>
          <w:iCs/>
          <w:color w:val="050505"/>
          <w:sz w:val="24"/>
          <w:szCs w:val="24"/>
          <w:shd w:val="clear" w:color="auto" w:fill="FFFFFF"/>
          <w:lang w:eastAsia="fr-FR"/>
        </w:rPr>
        <w:t xml:space="preserve"> et le samedi de 09h00 à 12h00 et de 14h00 à 17h00. </w:t>
      </w:r>
    </w:p>
    <w:p w14:paraId="23BB21B7" w14:textId="77777777" w:rsidR="00E96706" w:rsidRDefault="00E96706" w:rsidP="00485211">
      <w:pPr>
        <w:ind w:firstLine="0"/>
        <w:jc w:val="both"/>
        <w:rPr>
          <w:b/>
          <w:bCs/>
          <w:sz w:val="28"/>
          <w:szCs w:val="28"/>
          <w:u w:val="single"/>
        </w:rPr>
      </w:pPr>
    </w:p>
    <w:p w14:paraId="55BF1D3C" w14:textId="04826061" w:rsidR="00485211" w:rsidRDefault="00DC30A0" w:rsidP="00221681">
      <w:pPr>
        <w:pStyle w:val="Paragraphedeliste"/>
        <w:numPr>
          <w:ilvl w:val="0"/>
          <w:numId w:val="7"/>
        </w:numPr>
        <w:rPr>
          <w:b/>
          <w:bCs/>
          <w:sz w:val="28"/>
          <w:szCs w:val="28"/>
        </w:rPr>
      </w:pPr>
      <w:r w:rsidRPr="00DC30A0">
        <w:rPr>
          <w:b/>
          <w:bCs/>
          <w:sz w:val="28"/>
          <w:szCs w:val="28"/>
        </w:rPr>
        <w:t>Le</w:t>
      </w:r>
      <w:r>
        <w:rPr>
          <w:b/>
          <w:bCs/>
          <w:sz w:val="28"/>
          <w:szCs w:val="28"/>
        </w:rPr>
        <w:t xml:space="preserve"> saviez-vous ? </w:t>
      </w:r>
    </w:p>
    <w:p w14:paraId="1DA28184" w14:textId="3FC44BA3" w:rsidR="00565DD9" w:rsidRDefault="00FE7497" w:rsidP="00221681">
      <w:pPr>
        <w:ind w:firstLine="0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</w:pPr>
      <w:r w:rsidRPr="00CF499C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fr-FR"/>
        </w:rPr>
        <w:t xml:space="preserve">La Courtoise </w:t>
      </w:r>
      <w:proofErr w:type="spellStart"/>
      <w:r w:rsidRPr="00CF499C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fr-FR"/>
        </w:rPr>
        <w:t>Ressourcerie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  <w:t xml:space="preserve"> a même une boutique en ligne ! Vous êtes adepte du shopping en ligne ? Alors, faites le choix de la seconde main. Grâce à son site de vente au travers du label Emmaüs retrouvez de nombreux objets de décoration d’un autre temps</w:t>
      </w:r>
      <w:r w:rsidR="00CF49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  <w:t xml:space="preserve">. </w:t>
      </w:r>
    </w:p>
    <w:p w14:paraId="68967498" w14:textId="6F03D6E3" w:rsidR="00CF499C" w:rsidRDefault="00CF499C" w:rsidP="00221681">
      <w:pPr>
        <w:ind w:firstLine="0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</w:pPr>
    </w:p>
    <w:p w14:paraId="0157C358" w14:textId="6F226638" w:rsidR="00CF499C" w:rsidRDefault="00CF499C" w:rsidP="00221681">
      <w:pPr>
        <w:ind w:firstLine="0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</w:pPr>
    </w:p>
    <w:p w14:paraId="23835D28" w14:textId="15B85208" w:rsidR="00CF499C" w:rsidRDefault="008F40FE" w:rsidP="00221681">
      <w:pPr>
        <w:ind w:firstLine="0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</w:pPr>
      <w:r>
        <w:rPr>
          <w:rFonts w:eastAsia="Times New Roman" w:cstheme="minorHAns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B99B0" wp14:editId="4E332984">
                <wp:simplePos x="0" y="0"/>
                <wp:positionH relativeFrom="column">
                  <wp:posOffset>14605</wp:posOffset>
                </wp:positionH>
                <wp:positionV relativeFrom="paragraph">
                  <wp:posOffset>78430</wp:posOffset>
                </wp:positionV>
                <wp:extent cx="6028055" cy="1732885"/>
                <wp:effectExtent l="0" t="0" r="17145" b="762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055" cy="17328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1A5AD32D" w14:textId="77777777" w:rsidR="00CF499C" w:rsidRDefault="00CF499C"/>
                          <w:p w14:paraId="3B11EECD" w14:textId="7E3E49E4" w:rsidR="00CF499C" w:rsidRDefault="00CF499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F499C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Prochainement à Brignoles</w:t>
                            </w:r>
                          </w:p>
                          <w:p w14:paraId="36A5A099" w14:textId="77777777" w:rsidR="00CF499C" w:rsidRPr="00CF499C" w:rsidRDefault="00CF499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6576430" w14:textId="4F7608D9" w:rsidR="00CF499C" w:rsidRDefault="00CF499C" w:rsidP="00CF499C">
                            <w:pPr>
                              <w:ind w:left="360" w:firstLine="0"/>
                            </w:pPr>
                            <w:r>
                              <w:t xml:space="preserve">En 2022, une toute nouvelle </w:t>
                            </w:r>
                            <w:proofErr w:type="spellStart"/>
                            <w:r>
                              <w:t>Ressourcerie</w:t>
                            </w:r>
                            <w:proofErr w:type="spellEnd"/>
                            <w:r>
                              <w:t xml:space="preserve"> va ouvrir ses portes à proximité de l’Espace-</w:t>
                            </w:r>
                            <w:proofErr w:type="spellStart"/>
                            <w:r>
                              <w:t>triS</w:t>
                            </w:r>
                            <w:proofErr w:type="spellEnd"/>
                            <w:r>
                              <w:t xml:space="preserve"> le Collet Rouge. Nous serons heureux de vous accueillir dans cet établissement, pour offrir un nouvel avenir à vos objets en fin de vie. L’ouverture approche, on vous attend nombreux dans ce paradis des acheteurs d’occasion.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B99B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.15pt;margin-top:6.2pt;width:474.65pt;height:1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" filled="f" strokecolor="#a5a5a5 [3206]">
                <v:stroke joinstyle="round"/>
                <v:textbox>
                  <w:txbxContent>
                    <w:p w14:paraId="1A5AD32D" w14:textId="77777777" w:rsidR="00CF499C" w:rsidRDefault="00CF499C"/>
                    <w:p w14:paraId="3B11EECD" w14:textId="7E3E49E4" w:rsidR="00CF499C" w:rsidRDefault="00CF499C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CF499C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Prochainement à Brignoles</w:t>
                      </w:r>
                    </w:p>
                    <w:p w14:paraId="36A5A099" w14:textId="77777777" w:rsidR="00CF499C" w:rsidRPr="00CF499C" w:rsidRDefault="00CF499C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14:paraId="56576430" w14:textId="4F7608D9" w:rsidR="00CF499C" w:rsidRDefault="00CF499C" w:rsidP="00CF499C">
                      <w:pPr>
                        <w:ind w:left="360" w:firstLine="0"/>
                      </w:pPr>
                      <w:r>
                        <w:t xml:space="preserve">En 2022, une toute nouvelle </w:t>
                      </w:r>
                      <w:proofErr w:type="spellStart"/>
                      <w:r>
                        <w:t>Ressourcerie</w:t>
                      </w:r>
                      <w:proofErr w:type="spellEnd"/>
                      <w:r>
                        <w:t xml:space="preserve"> va ouvrir ses portes à proximité de l’Espace-</w:t>
                      </w:r>
                      <w:proofErr w:type="spellStart"/>
                      <w:r>
                        <w:t>triS</w:t>
                      </w:r>
                      <w:proofErr w:type="spellEnd"/>
                      <w:r>
                        <w:t xml:space="preserve"> le Collet Rouge. Nous serons heureux de vous accueillir dans cet établissement, pour offrir un nouvel avenir à vos objets en fin de vie. L’ouverture approche, on vous attend nombreux dans ce paradis des acheteurs d’occasion. </w:t>
                      </w:r>
                    </w:p>
                  </w:txbxContent>
                </v:textbox>
              </v:shape>
            </w:pict>
          </mc:Fallback>
        </mc:AlternateContent>
      </w:r>
    </w:p>
    <w:p w14:paraId="464AD6C3" w14:textId="7F6799FD" w:rsidR="00565DD9" w:rsidRDefault="00565DD9" w:rsidP="00221681">
      <w:pPr>
        <w:ind w:firstLine="0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</w:pPr>
    </w:p>
    <w:p w14:paraId="262AFD26" w14:textId="0BCACA57" w:rsidR="00221681" w:rsidRDefault="00221681" w:rsidP="00221681">
      <w:pPr>
        <w:ind w:firstLine="0"/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fr-FR"/>
        </w:rPr>
      </w:pPr>
      <w: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  <w:t xml:space="preserve"> </w:t>
      </w:r>
    </w:p>
    <w:p w14:paraId="4A5F29F0" w14:textId="77777777" w:rsidR="00DC30A0" w:rsidRPr="00DC30A0" w:rsidRDefault="00DC30A0" w:rsidP="00DC30A0">
      <w:pPr>
        <w:ind w:firstLine="0"/>
        <w:rPr>
          <w:b/>
          <w:bCs/>
          <w:sz w:val="28"/>
          <w:szCs w:val="28"/>
        </w:rPr>
      </w:pPr>
    </w:p>
    <w:sectPr w:rsidR="00DC30A0" w:rsidRPr="00DC30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88438" w14:textId="77777777" w:rsidR="00FE4443" w:rsidRDefault="00FE4443" w:rsidP="00E04789">
      <w:r>
        <w:separator/>
      </w:r>
    </w:p>
  </w:endnote>
  <w:endnote w:type="continuationSeparator" w:id="0">
    <w:p w14:paraId="598F325E" w14:textId="77777777" w:rsidR="00FE4443" w:rsidRDefault="00FE4443" w:rsidP="00E0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72603" w14:textId="77777777" w:rsidR="00FE4443" w:rsidRDefault="00FE4443" w:rsidP="00E04789">
      <w:r>
        <w:separator/>
      </w:r>
    </w:p>
  </w:footnote>
  <w:footnote w:type="continuationSeparator" w:id="0">
    <w:p w14:paraId="052A7B3D" w14:textId="77777777" w:rsidR="00FE4443" w:rsidRDefault="00FE4443" w:rsidP="00E04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color w:val="4472C4" w:themeColor="accent1"/>
        <w:spacing w:val="20"/>
        <w:sz w:val="20"/>
        <w:szCs w:val="16"/>
      </w:rPr>
      <w:alias w:val="Titre"/>
      <w:tag w:val=""/>
      <w:id w:val="-22099357"/>
      <w:placeholder>
        <w:docPart w:val="48D851DF7DB12746A3BF99EE7609635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EndPr/>
    <w:sdtContent>
      <w:p w14:paraId="04CD5214" w14:textId="5DC1ED90" w:rsidR="00E04789" w:rsidRPr="00E04789" w:rsidRDefault="00E04789" w:rsidP="00CA72B0">
        <w:pPr>
          <w:pStyle w:val="Sansinterligne"/>
          <w:spacing w:after="240" w:line="264" w:lineRule="auto"/>
          <w:rPr>
            <w:i/>
            <w:iCs/>
            <w:color w:val="4472C4" w:themeColor="accent1"/>
            <w:spacing w:val="20"/>
            <w:sz w:val="20"/>
            <w:szCs w:val="16"/>
          </w:rPr>
        </w:pPr>
        <w:r w:rsidRPr="00E04789">
          <w:rPr>
            <w:i/>
            <w:iCs/>
            <w:color w:val="4472C4" w:themeColor="accent1"/>
            <w:spacing w:val="20"/>
            <w:sz w:val="20"/>
            <w:szCs w:val="16"/>
          </w:rPr>
          <w:t xml:space="preserve">[Article </w:t>
        </w:r>
        <w:r w:rsidR="00DC30A0">
          <w:rPr>
            <w:i/>
            <w:iCs/>
            <w:color w:val="4472C4" w:themeColor="accent1"/>
            <w:spacing w:val="20"/>
            <w:sz w:val="20"/>
            <w:szCs w:val="16"/>
          </w:rPr>
          <w:t xml:space="preserve">les </w:t>
        </w:r>
        <w:r w:rsidR="00FE7497">
          <w:rPr>
            <w:i/>
            <w:iCs/>
            <w:color w:val="4472C4" w:themeColor="accent1"/>
            <w:spacing w:val="20"/>
            <w:sz w:val="20"/>
            <w:szCs w:val="16"/>
          </w:rPr>
          <w:t xml:space="preserve">installations </w:t>
        </w:r>
        <w:r w:rsidRPr="00E04789">
          <w:rPr>
            <w:i/>
            <w:iCs/>
            <w:color w:val="4472C4" w:themeColor="accent1"/>
            <w:spacing w:val="20"/>
            <w:sz w:val="20"/>
            <w:szCs w:val="16"/>
          </w:rPr>
          <w:t>– Espace communes]</w:t>
        </w:r>
      </w:p>
    </w:sdtContent>
  </w:sdt>
  <w:p w14:paraId="6072348A" w14:textId="77777777" w:rsidR="00E04789" w:rsidRDefault="00E047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7D01"/>
    <w:multiLevelType w:val="multilevel"/>
    <w:tmpl w:val="AB68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A33B1"/>
    <w:multiLevelType w:val="hybridMultilevel"/>
    <w:tmpl w:val="5AA836BA"/>
    <w:lvl w:ilvl="0" w:tplc="A10CDA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31037"/>
    <w:multiLevelType w:val="hybridMultilevel"/>
    <w:tmpl w:val="379CA9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50439"/>
    <w:multiLevelType w:val="hybridMultilevel"/>
    <w:tmpl w:val="29540A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66CCD"/>
    <w:multiLevelType w:val="hybridMultilevel"/>
    <w:tmpl w:val="75A0F7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64A2E"/>
    <w:multiLevelType w:val="hybridMultilevel"/>
    <w:tmpl w:val="FFDE77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F7796B"/>
    <w:multiLevelType w:val="hybridMultilevel"/>
    <w:tmpl w:val="60A8764A"/>
    <w:lvl w:ilvl="0" w:tplc="529C83DE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10C7E"/>
    <w:multiLevelType w:val="hybridMultilevel"/>
    <w:tmpl w:val="E4566286"/>
    <w:lvl w:ilvl="0" w:tplc="BD04CB7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05B12"/>
    <w:multiLevelType w:val="hybridMultilevel"/>
    <w:tmpl w:val="379CA9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89"/>
    <w:rsid w:val="00027897"/>
    <w:rsid w:val="000F2F86"/>
    <w:rsid w:val="0014786F"/>
    <w:rsid w:val="001B6693"/>
    <w:rsid w:val="001F3D10"/>
    <w:rsid w:val="00221681"/>
    <w:rsid w:val="002243AF"/>
    <w:rsid w:val="002D4575"/>
    <w:rsid w:val="00485211"/>
    <w:rsid w:val="005175DF"/>
    <w:rsid w:val="00541B0D"/>
    <w:rsid w:val="00565DD9"/>
    <w:rsid w:val="00586FC3"/>
    <w:rsid w:val="005E443B"/>
    <w:rsid w:val="0075269B"/>
    <w:rsid w:val="007E6F59"/>
    <w:rsid w:val="00827021"/>
    <w:rsid w:val="0084082D"/>
    <w:rsid w:val="008E7D95"/>
    <w:rsid w:val="008F40FE"/>
    <w:rsid w:val="009508A8"/>
    <w:rsid w:val="009C776B"/>
    <w:rsid w:val="00A1412B"/>
    <w:rsid w:val="00BB76E6"/>
    <w:rsid w:val="00C40563"/>
    <w:rsid w:val="00CC15FC"/>
    <w:rsid w:val="00CD2742"/>
    <w:rsid w:val="00CF499C"/>
    <w:rsid w:val="00D34A43"/>
    <w:rsid w:val="00DC30A0"/>
    <w:rsid w:val="00E04789"/>
    <w:rsid w:val="00E26565"/>
    <w:rsid w:val="00E73067"/>
    <w:rsid w:val="00E96706"/>
    <w:rsid w:val="00F80FD8"/>
    <w:rsid w:val="00FE4443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4E8E"/>
  <w15:chartTrackingRefBased/>
  <w15:docId w15:val="{FEE136D7-A367-2C41-B085-509F0F1D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789"/>
  </w:style>
  <w:style w:type="paragraph" w:styleId="Titre1">
    <w:name w:val="heading 1"/>
    <w:basedOn w:val="Normal"/>
    <w:next w:val="Normal"/>
    <w:link w:val="Titre1Car"/>
    <w:uiPriority w:val="9"/>
    <w:qFormat/>
    <w:rsid w:val="00E04789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04789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04789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04789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0478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0478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0478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0478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0478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E04789"/>
  </w:style>
  <w:style w:type="character" w:styleId="lev">
    <w:name w:val="Strong"/>
    <w:basedOn w:val="Policepardfaut"/>
    <w:uiPriority w:val="22"/>
    <w:qFormat/>
    <w:rsid w:val="00E04789"/>
    <w:rPr>
      <w:b/>
      <w:bCs/>
      <w:spacing w:val="0"/>
    </w:rPr>
  </w:style>
  <w:style w:type="paragraph" w:styleId="Paragraphedeliste">
    <w:name w:val="List Paragraph"/>
    <w:basedOn w:val="Normal"/>
    <w:uiPriority w:val="34"/>
    <w:qFormat/>
    <w:rsid w:val="00E0478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04789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E0478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E04789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04789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E04789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E04789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E04789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E04789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04789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04789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04789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E04789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0478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04789"/>
    <w:rPr>
      <w:i/>
      <w:iCs/>
      <w:sz w:val="24"/>
      <w:szCs w:val="24"/>
    </w:rPr>
  </w:style>
  <w:style w:type="character" w:styleId="Accentuation">
    <w:name w:val="Emphasis"/>
    <w:uiPriority w:val="20"/>
    <w:qFormat/>
    <w:rsid w:val="00E04789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E04789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04789"/>
  </w:style>
  <w:style w:type="paragraph" w:styleId="Citation">
    <w:name w:val="Quote"/>
    <w:basedOn w:val="Normal"/>
    <w:next w:val="Normal"/>
    <w:link w:val="CitationCar"/>
    <w:uiPriority w:val="29"/>
    <w:qFormat/>
    <w:rsid w:val="00E0478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E0478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04789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0478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Accentuationlgre">
    <w:name w:val="Subtle Emphasis"/>
    <w:uiPriority w:val="19"/>
    <w:qFormat/>
    <w:rsid w:val="00E04789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E04789"/>
    <w:rPr>
      <w:b/>
      <w:bCs/>
      <w:i/>
      <w:iCs/>
      <w:color w:val="4472C4" w:themeColor="accent1"/>
      <w:sz w:val="22"/>
      <w:szCs w:val="22"/>
    </w:rPr>
  </w:style>
  <w:style w:type="character" w:styleId="Rfrencelgre">
    <w:name w:val="Subtle Reference"/>
    <w:uiPriority w:val="31"/>
    <w:qFormat/>
    <w:rsid w:val="00E04789"/>
    <w:rPr>
      <w:color w:val="auto"/>
      <w:u w:val="single" w:color="A5A5A5" w:themeColor="accent3"/>
    </w:rPr>
  </w:style>
  <w:style w:type="character" w:styleId="Rfrenceintense">
    <w:name w:val="Intense Reference"/>
    <w:basedOn w:val="Policepardfaut"/>
    <w:uiPriority w:val="32"/>
    <w:qFormat/>
    <w:rsid w:val="00E04789"/>
    <w:rPr>
      <w:b/>
      <w:bCs/>
      <w:color w:val="7B7B7B" w:themeColor="accent3" w:themeShade="BF"/>
      <w:u w:val="single" w:color="A5A5A5" w:themeColor="accent3"/>
    </w:rPr>
  </w:style>
  <w:style w:type="character" w:styleId="Titredulivre">
    <w:name w:val="Book Title"/>
    <w:basedOn w:val="Policepardfaut"/>
    <w:uiPriority w:val="33"/>
    <w:qFormat/>
    <w:rsid w:val="00E0478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04789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E047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4789"/>
  </w:style>
  <w:style w:type="paragraph" w:styleId="Pieddepage">
    <w:name w:val="footer"/>
    <w:basedOn w:val="Normal"/>
    <w:link w:val="PieddepageCar"/>
    <w:uiPriority w:val="99"/>
    <w:unhideWhenUsed/>
    <w:rsid w:val="00E047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4789"/>
  </w:style>
  <w:style w:type="paragraph" w:styleId="NormalWeb">
    <w:name w:val="Normal (Web)"/>
    <w:basedOn w:val="Normal"/>
    <w:uiPriority w:val="99"/>
    <w:semiHidden/>
    <w:unhideWhenUsed/>
    <w:rsid w:val="009C776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9670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E4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247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92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30309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67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7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2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528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06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03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8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75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07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4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D851DF7DB12746A3BF99EE760963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12712C-A5C9-EE4D-91D4-AB10A63B6FB8}"/>
      </w:docPartPr>
      <w:docPartBody>
        <w:p w:rsidR="008F375D" w:rsidRDefault="00992AE7" w:rsidP="00992AE7">
          <w:pPr>
            <w:pStyle w:val="48D851DF7DB12746A3BF99EE76096356"/>
          </w:pPr>
          <w:r w:rsidRPr="00CA72B0">
            <w:rPr>
              <w:color w:val="4472C4" w:themeColor="accent1"/>
              <w:spacing w:val="20"/>
              <w:sz w:val="28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AE7"/>
    <w:rsid w:val="002C4BEF"/>
    <w:rsid w:val="00671C18"/>
    <w:rsid w:val="008F375D"/>
    <w:rsid w:val="00933AB7"/>
    <w:rsid w:val="00975C63"/>
    <w:rsid w:val="00992AE7"/>
    <w:rsid w:val="00A07723"/>
    <w:rsid w:val="00BA7A03"/>
    <w:rsid w:val="00CE3E2E"/>
    <w:rsid w:val="00D81A51"/>
    <w:rsid w:val="00DF45A4"/>
    <w:rsid w:val="00EE18F5"/>
    <w:rsid w:val="00F8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8D851DF7DB12746A3BF99EE76096356">
    <w:name w:val="48D851DF7DB12746A3BF99EE76096356"/>
    <w:rsid w:val="00992A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02CC6E-0821-3F47-B411-9D5D8ED4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[Article les installations – Espace communes]</vt:lpstr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[Article les installations – Espace communes]</dc:title>
  <dc:subject/>
  <dc:creator>Sived 83</dc:creator>
  <cp:keywords/>
  <dc:description/>
  <cp:lastModifiedBy>Sived 83</cp:lastModifiedBy>
  <cp:revision>2</cp:revision>
  <dcterms:created xsi:type="dcterms:W3CDTF">2021-12-14T10:37:00Z</dcterms:created>
  <dcterms:modified xsi:type="dcterms:W3CDTF">2021-12-14T10:37:00Z</dcterms:modified>
</cp:coreProperties>
</file>