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3514" w14:textId="7D9A6C6B" w:rsidR="00DF64B5" w:rsidRPr="00AD5AD9" w:rsidRDefault="00DF64B5" w:rsidP="00DF64B5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AD5AD9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Publication Facebook </w:t>
      </w:r>
      <w:r w:rsidR="0020335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– </w:t>
      </w:r>
      <w:r w:rsidR="007D39EF">
        <w:rPr>
          <w:rFonts w:asciiTheme="majorHAnsi" w:hAnsiTheme="majorHAnsi" w:cstheme="majorHAnsi"/>
          <w:b/>
          <w:bCs/>
          <w:sz w:val="32"/>
          <w:szCs w:val="32"/>
          <w:u w:val="single"/>
        </w:rPr>
        <w:t>Pôle Valorisation des Végétaux</w:t>
      </w:r>
    </w:p>
    <w:p w14:paraId="17562127" w14:textId="77777777" w:rsidR="00DF64B5" w:rsidRPr="00AD5AD9" w:rsidRDefault="00DF64B5" w:rsidP="00DF64B5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24D0B5F9" w14:textId="603C6082" w:rsidR="007D39EF" w:rsidRDefault="007D39EF" w:rsidP="007D39EF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fldChar w:fldCharType="begin"/>
      </w:r>
      <w:r>
        <w:rPr>
          <w:rFonts w:ascii="Arial" w:hAnsi="Arial" w:cs="Arial"/>
          <w:color w:val="050505"/>
          <w:sz w:val="23"/>
          <w:szCs w:val="23"/>
        </w:rPr>
        <w:instrText xml:space="preserve"> INCLUDEPICTURE "https://static.xx.fbcdn.net/images/emoji.php/v9/t34/1/16/1f914.png" \* MERGEFORMATINET </w:instrText>
      </w:r>
      <w:r>
        <w:rPr>
          <w:rFonts w:ascii="Arial" w:hAnsi="Arial" w:cs="Arial"/>
          <w:color w:val="050505"/>
          <w:sz w:val="23"/>
          <w:szCs w:val="23"/>
        </w:rPr>
        <w:fldChar w:fldCharType="separate"/>
      </w:r>
      <w:r>
        <w:rPr>
          <w:rFonts w:ascii="Arial" w:hAnsi="Arial" w:cs="Arial"/>
          <w:noProof/>
          <w:color w:val="050505"/>
          <w:sz w:val="23"/>
          <w:szCs w:val="23"/>
        </w:rPr>
        <w:drawing>
          <wp:inline distT="0" distB="0" distL="0" distR="0" wp14:anchorId="15EC9DF6" wp14:editId="0BC0803B">
            <wp:extent cx="201930" cy="201930"/>
            <wp:effectExtent l="0" t="0" r="1270" b="1270"/>
            <wp:docPr id="12" name="Image 1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0505"/>
          <w:sz w:val="23"/>
          <w:szCs w:val="23"/>
        </w:rPr>
        <w:fldChar w:fldCharType="end"/>
      </w:r>
      <w:r>
        <w:rPr>
          <w:rFonts w:ascii="Arial" w:hAnsi="Arial" w:cs="Arial"/>
          <w:color w:val="050505"/>
          <w:sz w:val="23"/>
          <w:szCs w:val="23"/>
        </w:rPr>
        <w:t xml:space="preserve"> </w:t>
      </w:r>
      <w:r>
        <w:rPr>
          <w:rFonts w:ascii="Arial" w:hAnsi="Arial" w:cs="Arial"/>
          <w:color w:val="050505"/>
          <w:sz w:val="23"/>
          <w:szCs w:val="23"/>
        </w:rPr>
        <w:t>Vous vous êtes peut-être déjà demandé, "que deviennent mes végétaux lorsque je les dépose en Espace-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triS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?", voici la réponse. Ils sont en réalité transportés au Pôle Valorisation à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Tourves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pour être transformés en broyat.</w:t>
      </w:r>
    </w:p>
    <w:p w14:paraId="074F3751" w14:textId="77777777" w:rsidR="007D39EF" w:rsidRDefault="007D39EF" w:rsidP="007D39EF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</w:p>
    <w:p w14:paraId="75E1E081" w14:textId="576B492E" w:rsidR="007D39EF" w:rsidRDefault="007D39EF" w:rsidP="007D39EF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fldChar w:fldCharType="begin"/>
      </w:r>
      <w:r>
        <w:rPr>
          <w:rFonts w:ascii="Arial" w:hAnsi="Arial" w:cs="Arial"/>
          <w:color w:val="050505"/>
          <w:sz w:val="23"/>
          <w:szCs w:val="23"/>
        </w:rPr>
        <w:instrText xml:space="preserve"> INCLUDEPICTURE "https://static.xx.fbcdn.net/images/emoji.php/v9/ta/1/16/1f343.png" \* MERGEFORMATINET </w:instrText>
      </w:r>
      <w:r>
        <w:rPr>
          <w:rFonts w:ascii="Arial" w:hAnsi="Arial" w:cs="Arial"/>
          <w:color w:val="050505"/>
          <w:sz w:val="23"/>
          <w:szCs w:val="23"/>
        </w:rPr>
        <w:fldChar w:fldCharType="separate"/>
      </w:r>
      <w:r>
        <w:rPr>
          <w:rFonts w:ascii="Arial" w:hAnsi="Arial" w:cs="Arial"/>
          <w:noProof/>
          <w:color w:val="050505"/>
          <w:sz w:val="23"/>
          <w:szCs w:val="23"/>
        </w:rPr>
        <w:drawing>
          <wp:inline distT="0" distB="0" distL="0" distR="0" wp14:anchorId="31749A42" wp14:editId="0B7CF4B7">
            <wp:extent cx="201930" cy="201930"/>
            <wp:effectExtent l="0" t="0" r="1270" b="1270"/>
            <wp:docPr id="11" name="Image 11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0505"/>
          <w:sz w:val="23"/>
          <w:szCs w:val="23"/>
        </w:rPr>
        <w:fldChar w:fldCharType="end"/>
      </w:r>
      <w:r>
        <w:rPr>
          <w:rFonts w:ascii="Arial" w:hAnsi="Arial" w:cs="Arial"/>
          <w:color w:val="050505"/>
          <w:sz w:val="23"/>
          <w:szCs w:val="23"/>
        </w:rPr>
        <w:t xml:space="preserve"> </w:t>
      </w:r>
      <w:r>
        <w:rPr>
          <w:rFonts w:ascii="Arial" w:hAnsi="Arial" w:cs="Arial"/>
          <w:color w:val="050505"/>
          <w:sz w:val="23"/>
          <w:szCs w:val="23"/>
        </w:rPr>
        <w:t xml:space="preserve">Avant d'être destiné </w:t>
      </w:r>
      <w:r>
        <w:rPr>
          <w:rFonts w:ascii="Arial" w:hAnsi="Arial" w:cs="Arial"/>
          <w:color w:val="050505"/>
          <w:sz w:val="23"/>
          <w:szCs w:val="23"/>
        </w:rPr>
        <w:t xml:space="preserve">aux espaces verts de la commune et/ou </w:t>
      </w:r>
      <w:r>
        <w:rPr>
          <w:rFonts w:ascii="Arial" w:hAnsi="Arial" w:cs="Arial"/>
          <w:color w:val="050505"/>
          <w:sz w:val="23"/>
          <w:szCs w:val="23"/>
        </w:rPr>
        <w:t>aux filières agricoles locales, sur place, un contrôle de qualité est effectué.</w:t>
      </w:r>
    </w:p>
    <w:p w14:paraId="4822F304" w14:textId="77777777" w:rsidR="007D39EF" w:rsidRDefault="007D39EF" w:rsidP="007D39EF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</w:p>
    <w:p w14:paraId="756EA6E7" w14:textId="69954606" w:rsidR="007D39EF" w:rsidRDefault="007D39EF" w:rsidP="007D39EF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fldChar w:fldCharType="begin"/>
      </w:r>
      <w:r>
        <w:rPr>
          <w:rFonts w:ascii="Arial" w:hAnsi="Arial" w:cs="Arial"/>
          <w:color w:val="050505"/>
          <w:sz w:val="23"/>
          <w:szCs w:val="23"/>
        </w:rPr>
        <w:instrText xml:space="preserve"> INCLUDEPICTURE "https://static.xx.fbcdn.net/images/emoji.php/v9/tdc/1/16/26a0.png" \* MERGEFORMATINET </w:instrText>
      </w:r>
      <w:r>
        <w:rPr>
          <w:rFonts w:ascii="Arial" w:hAnsi="Arial" w:cs="Arial"/>
          <w:color w:val="050505"/>
          <w:sz w:val="23"/>
          <w:szCs w:val="23"/>
        </w:rPr>
        <w:fldChar w:fldCharType="separate"/>
      </w:r>
      <w:r>
        <w:rPr>
          <w:rFonts w:ascii="Arial" w:hAnsi="Arial" w:cs="Arial"/>
          <w:noProof/>
          <w:color w:val="050505"/>
          <w:sz w:val="23"/>
          <w:szCs w:val="23"/>
        </w:rPr>
        <w:drawing>
          <wp:inline distT="0" distB="0" distL="0" distR="0" wp14:anchorId="614E946D" wp14:editId="11BB4E2E">
            <wp:extent cx="201930" cy="201930"/>
            <wp:effectExtent l="0" t="0" r="1270" b="1270"/>
            <wp:docPr id="10" name="Image 10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⚠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0505"/>
          <w:sz w:val="23"/>
          <w:szCs w:val="23"/>
        </w:rPr>
        <w:fldChar w:fldCharType="end"/>
      </w:r>
      <w:r>
        <w:rPr>
          <w:rFonts w:ascii="Arial" w:hAnsi="Arial" w:cs="Arial"/>
          <w:color w:val="050505"/>
          <w:sz w:val="23"/>
          <w:szCs w:val="23"/>
        </w:rPr>
        <w:t xml:space="preserve"> </w:t>
      </w:r>
      <w:r>
        <w:rPr>
          <w:rFonts w:ascii="Arial" w:hAnsi="Arial" w:cs="Arial"/>
          <w:color w:val="050505"/>
          <w:sz w:val="23"/>
          <w:szCs w:val="23"/>
        </w:rPr>
        <w:t xml:space="preserve">Pour assurer la qualité du broyat </w:t>
      </w:r>
      <w:r>
        <w:rPr>
          <w:rFonts w:ascii="Arial" w:hAnsi="Arial" w:cs="Arial"/>
          <w:color w:val="050505"/>
          <w:sz w:val="23"/>
          <w:szCs w:val="23"/>
        </w:rPr>
        <w:t>merci de</w:t>
      </w:r>
      <w:r>
        <w:rPr>
          <w:rFonts w:ascii="Arial" w:hAnsi="Arial" w:cs="Arial"/>
          <w:color w:val="050505"/>
          <w:sz w:val="23"/>
          <w:szCs w:val="23"/>
        </w:rPr>
        <w:t xml:space="preserve"> rester vigilant lors de vos dépôts en Espaces-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triS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. Afin d'éviter que des déchets indésirables (plastique,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etc</w:t>
      </w:r>
      <w:proofErr w:type="spellEnd"/>
      <w:r>
        <w:rPr>
          <w:rFonts w:ascii="Arial" w:hAnsi="Arial" w:cs="Arial"/>
          <w:color w:val="050505"/>
          <w:sz w:val="23"/>
          <w:szCs w:val="23"/>
        </w:rPr>
        <w:t>) ne se mélangent aux végétaux.</w:t>
      </w:r>
    </w:p>
    <w:p w14:paraId="47F08B8A" w14:textId="77777777" w:rsidR="007D39EF" w:rsidRDefault="007D39EF" w:rsidP="007D39EF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</w:p>
    <w:p w14:paraId="3105D771" w14:textId="49E3438D" w:rsidR="007D39EF" w:rsidRDefault="007D39EF" w:rsidP="007D39EF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fldChar w:fldCharType="begin"/>
      </w:r>
      <w:r>
        <w:rPr>
          <w:rFonts w:ascii="Arial" w:hAnsi="Arial" w:cs="Arial"/>
          <w:color w:val="050505"/>
          <w:sz w:val="23"/>
          <w:szCs w:val="23"/>
        </w:rPr>
        <w:instrText xml:space="preserve"> INCLUDEPICTURE "https://static.xx.fbcdn.net/images/emoji.php/v9/t40/1/16/25b6.png" \* MERGEFORMATINET </w:instrText>
      </w:r>
      <w:r>
        <w:rPr>
          <w:rFonts w:ascii="Arial" w:hAnsi="Arial" w:cs="Arial"/>
          <w:color w:val="050505"/>
          <w:sz w:val="23"/>
          <w:szCs w:val="23"/>
        </w:rPr>
        <w:fldChar w:fldCharType="separate"/>
      </w:r>
      <w:r>
        <w:rPr>
          <w:rFonts w:ascii="Arial" w:hAnsi="Arial" w:cs="Arial"/>
          <w:noProof/>
          <w:color w:val="050505"/>
          <w:sz w:val="23"/>
          <w:szCs w:val="23"/>
        </w:rPr>
        <w:drawing>
          <wp:inline distT="0" distB="0" distL="0" distR="0" wp14:anchorId="1EA115DE" wp14:editId="616EAB5D">
            <wp:extent cx="201930" cy="201930"/>
            <wp:effectExtent l="0" t="0" r="1270" b="1270"/>
            <wp:docPr id="9" name="Image 9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▶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0505"/>
          <w:sz w:val="23"/>
          <w:szCs w:val="23"/>
        </w:rPr>
        <w:fldChar w:fldCharType="end"/>
      </w:r>
      <w:r>
        <w:rPr>
          <w:rFonts w:ascii="Arial" w:hAnsi="Arial" w:cs="Arial"/>
          <w:color w:val="050505"/>
          <w:sz w:val="23"/>
          <w:szCs w:val="23"/>
        </w:rPr>
        <w:t xml:space="preserve"> </w:t>
      </w:r>
      <w:r>
        <w:rPr>
          <w:rFonts w:ascii="Arial" w:hAnsi="Arial" w:cs="Arial"/>
          <w:color w:val="050505"/>
          <w:sz w:val="23"/>
          <w:szCs w:val="23"/>
        </w:rPr>
        <w:t xml:space="preserve">Pour en savoir plus : </w:t>
      </w:r>
      <w:hyperlink r:id="rId9" w:tgtFrame="_blank" w:history="1">
        <w:r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http://sived83.com/le-service/le-pole-valo/</w:t>
        </w:r>
      </w:hyperlink>
    </w:p>
    <w:p w14:paraId="514F0CBE" w14:textId="36A8ADA9" w:rsidR="006874F4" w:rsidRPr="00203350" w:rsidRDefault="006874F4" w:rsidP="002033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E21"/>
        </w:rPr>
      </w:pPr>
    </w:p>
    <w:sectPr w:rsidR="006874F4" w:rsidRPr="00203350" w:rsidSect="00FC7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68B0"/>
    <w:multiLevelType w:val="hybridMultilevel"/>
    <w:tmpl w:val="2E4A5510"/>
    <w:lvl w:ilvl="0" w:tplc="7270CF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E09"/>
    <w:multiLevelType w:val="hybridMultilevel"/>
    <w:tmpl w:val="1486D41A"/>
    <w:lvl w:ilvl="0" w:tplc="972257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42"/>
    <w:multiLevelType w:val="hybridMultilevel"/>
    <w:tmpl w:val="C6D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0785"/>
    <w:multiLevelType w:val="hybridMultilevel"/>
    <w:tmpl w:val="571C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6D"/>
    <w:rsid w:val="000A4A6D"/>
    <w:rsid w:val="00203350"/>
    <w:rsid w:val="003361AD"/>
    <w:rsid w:val="00376A8F"/>
    <w:rsid w:val="004B6F62"/>
    <w:rsid w:val="005E637D"/>
    <w:rsid w:val="006874F4"/>
    <w:rsid w:val="006D421C"/>
    <w:rsid w:val="007D39EF"/>
    <w:rsid w:val="009129E4"/>
    <w:rsid w:val="009A532B"/>
    <w:rsid w:val="009D5B7B"/>
    <w:rsid w:val="00AD5AD9"/>
    <w:rsid w:val="00AD6FA8"/>
    <w:rsid w:val="00B10628"/>
    <w:rsid w:val="00C2085B"/>
    <w:rsid w:val="00DF64B5"/>
    <w:rsid w:val="00E84F90"/>
    <w:rsid w:val="00F75379"/>
    <w:rsid w:val="00F876F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2B610"/>
  <w15:chartTrackingRefBased/>
  <w15:docId w15:val="{EE13592C-6C7D-2740-B428-FEDF52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F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A6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Policepardfaut"/>
    <w:rsid w:val="00AD6FA8"/>
  </w:style>
  <w:style w:type="character" w:styleId="lev">
    <w:name w:val="Strong"/>
    <w:basedOn w:val="Policepardfaut"/>
    <w:uiPriority w:val="22"/>
    <w:qFormat/>
    <w:rsid w:val="00AD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6874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74F4"/>
    <w:pPr>
      <w:spacing w:before="100" w:beforeAutospacing="1" w:after="100" w:afterAutospacing="1"/>
    </w:pPr>
  </w:style>
  <w:style w:type="character" w:customStyle="1" w:styleId="6qdm">
    <w:name w:val="_6qdm"/>
    <w:basedOn w:val="Policepardfaut"/>
    <w:rsid w:val="0068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ved83.com/le-service/le-pole-valo/?fbclid=IwAR3emBUWJSMXEpFw4FRzfy-EUWI7mdE_ekY5uVcuOPZ7_O3DiIxQa4A1Rx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Sived 83</dc:creator>
  <cp:keywords/>
  <dc:description/>
  <cp:lastModifiedBy>Sived 83</cp:lastModifiedBy>
  <cp:revision>2</cp:revision>
  <dcterms:created xsi:type="dcterms:W3CDTF">2021-08-03T09:13:00Z</dcterms:created>
  <dcterms:modified xsi:type="dcterms:W3CDTF">2021-08-03T09:13:00Z</dcterms:modified>
</cp:coreProperties>
</file>