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514" w14:textId="7A04F779" w:rsidR="00DF64B5" w:rsidRPr="00AD5AD9" w:rsidRDefault="00DF64B5" w:rsidP="00DF64B5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D5AD9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Publication Facebook </w:t>
      </w:r>
      <w:r w:rsidR="0020335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– </w:t>
      </w:r>
      <w:r w:rsidR="00FF0139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La Courtoise </w:t>
      </w:r>
      <w:proofErr w:type="spellStart"/>
      <w:r w:rsidR="00FF0139">
        <w:rPr>
          <w:rFonts w:asciiTheme="majorHAnsi" w:hAnsiTheme="majorHAnsi" w:cstheme="majorHAnsi"/>
          <w:b/>
          <w:bCs/>
          <w:sz w:val="32"/>
          <w:szCs w:val="32"/>
          <w:u w:val="single"/>
        </w:rPr>
        <w:t>Ressourcerie</w:t>
      </w:r>
      <w:proofErr w:type="spellEnd"/>
    </w:p>
    <w:p w14:paraId="17562127" w14:textId="77777777" w:rsidR="00DF64B5" w:rsidRPr="00AD5AD9" w:rsidRDefault="00DF64B5" w:rsidP="00DF64B5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68D4C379" w14:textId="1BE7E2E3" w:rsidR="00203350" w:rsidRDefault="00203350" w:rsidP="00DF64B5">
      <w:pPr>
        <w:pStyle w:val="NormalWeb"/>
        <w:spacing w:before="0" w:beforeAutospacing="0" w:after="0" w:afterAutospacing="0"/>
        <w:rPr>
          <w:rStyle w:val="6qdm"/>
          <w:rFonts w:asciiTheme="minorHAnsi" w:hAnsiTheme="minorHAnsi" w:cstheme="minorHAnsi"/>
          <w:color w:val="1C1E21"/>
        </w:rPr>
      </w:pPr>
      <w:r>
        <w:rPr>
          <w:rStyle w:val="6qdm"/>
          <w:rFonts w:asciiTheme="minorHAnsi" w:hAnsiTheme="minorHAnsi" w:cstheme="minorHAnsi"/>
          <w:color w:val="1C1E21"/>
        </w:rPr>
        <w:t>[INFO]</w:t>
      </w:r>
    </w:p>
    <w:p w14:paraId="29F7ED5E" w14:textId="77777777" w:rsidR="00203350" w:rsidRDefault="00203350" w:rsidP="00DF64B5">
      <w:pPr>
        <w:pStyle w:val="NormalWeb"/>
        <w:spacing w:before="0" w:beforeAutospacing="0" w:after="0" w:afterAutospacing="0"/>
        <w:rPr>
          <w:rStyle w:val="6qdm"/>
          <w:rFonts w:asciiTheme="minorHAnsi" w:hAnsiTheme="minorHAnsi" w:cstheme="minorHAnsi"/>
          <w:color w:val="1C1E21"/>
        </w:rPr>
      </w:pPr>
    </w:p>
    <w:p w14:paraId="7FC15FE0" w14:textId="33A223E7" w:rsidR="00FF0139" w:rsidRDefault="00FF0139" w:rsidP="002033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Le réemploi plus vertueux que le recyclage avec La Courtoise </w:t>
      </w:r>
      <w:proofErr w:type="spellStart"/>
      <w:r>
        <w:rPr>
          <w:rFonts w:asciiTheme="minorHAnsi" w:hAnsiTheme="minorHAnsi" w:cstheme="minorHAnsi"/>
          <w:color w:val="1C1E21"/>
        </w:rPr>
        <w:t>Ressourcerie</w:t>
      </w:r>
      <w:proofErr w:type="spellEnd"/>
      <w:r>
        <w:rPr>
          <w:rFonts w:asciiTheme="minorHAnsi" w:hAnsiTheme="minorHAnsi" w:cstheme="minorHAnsi"/>
          <w:color w:val="1C1E21"/>
        </w:rPr>
        <w:t> </w:t>
      </w:r>
      <w:r w:rsidR="00C714E4">
        <w:rPr>
          <w:rFonts w:asciiTheme="minorHAnsi" w:hAnsiTheme="minorHAnsi" w:cstheme="minorHAnsi"/>
          <w:color w:val="1C1E21"/>
        </w:rPr>
        <w:t>et ses deux établissements situés à Brignoles et Saint-Maximin.</w:t>
      </w:r>
    </w:p>
    <w:p w14:paraId="50594D57" w14:textId="1EAFE159" w:rsidR="00FF0139" w:rsidRPr="00FF0139" w:rsidRDefault="00FF0139" w:rsidP="00C714E4">
      <w:pPr>
        <w:pStyle w:val="NormalWeb"/>
        <w:rPr>
          <w:rFonts w:asciiTheme="minorHAnsi" w:hAnsiTheme="minorHAnsi" w:cstheme="minorHAnsi"/>
          <w:color w:val="1C1E21"/>
        </w:rPr>
      </w:pPr>
      <w:r w:rsidRPr="00FF0139">
        <w:rPr>
          <w:rFonts w:asciiTheme="minorHAnsi" w:hAnsiTheme="minorHAnsi" w:cstheme="minorHAnsi"/>
          <w:color w:val="1C1E21"/>
        </w:rPr>
        <w:fldChar w:fldCharType="begin"/>
      </w:r>
      <w:r w:rsidRPr="00FF0139">
        <w:rPr>
          <w:rFonts w:asciiTheme="minorHAnsi" w:hAnsiTheme="minorHAnsi" w:cstheme="minorHAnsi"/>
          <w:color w:val="1C1E21"/>
        </w:rPr>
        <w:instrText xml:space="preserve"> INCLUDEPICTURE "https://static.xx.fbcdn.net/images/emoji.php/v9/t2d/1/16/1f4cd.png" \* MERGEFORMATINET </w:instrText>
      </w:r>
      <w:r w:rsidRPr="00FF0139">
        <w:rPr>
          <w:rFonts w:asciiTheme="minorHAnsi" w:hAnsiTheme="minorHAnsi" w:cstheme="minorHAnsi"/>
          <w:color w:val="1C1E21"/>
        </w:rPr>
        <w:fldChar w:fldCharType="separate"/>
      </w:r>
      <w:r w:rsidRPr="00FF0139">
        <w:rPr>
          <w:rFonts w:asciiTheme="minorHAnsi" w:hAnsiTheme="minorHAnsi" w:cstheme="minorHAnsi"/>
          <w:noProof/>
          <w:color w:val="1C1E21"/>
        </w:rPr>
        <w:drawing>
          <wp:inline distT="0" distB="0" distL="0" distR="0" wp14:anchorId="53687F69" wp14:editId="2D4DAA40">
            <wp:extent cx="201930" cy="201930"/>
            <wp:effectExtent l="0" t="0" r="1270" b="1270"/>
            <wp:docPr id="6" name="Image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39">
        <w:rPr>
          <w:rFonts w:asciiTheme="minorHAnsi" w:hAnsiTheme="minorHAnsi" w:cstheme="minorHAnsi"/>
          <w:color w:val="1C1E21"/>
        </w:rPr>
        <w:fldChar w:fldCharType="end"/>
      </w:r>
      <w:r>
        <w:rPr>
          <w:rFonts w:asciiTheme="minorHAnsi" w:hAnsiTheme="minorHAnsi" w:cstheme="minorHAnsi"/>
          <w:color w:val="1C1E21"/>
        </w:rPr>
        <w:t xml:space="preserve">  </w:t>
      </w:r>
      <w:r w:rsidRPr="00FF0139">
        <w:rPr>
          <w:rFonts w:asciiTheme="minorHAnsi" w:hAnsiTheme="minorHAnsi" w:cstheme="minorHAnsi"/>
          <w:color w:val="1C1E21"/>
        </w:rPr>
        <w:t xml:space="preserve">Accès à la boutique </w:t>
      </w:r>
      <w:r w:rsidR="00C714E4" w:rsidRPr="00C714E4">
        <w:rPr>
          <w:rFonts w:asciiTheme="minorHAnsi" w:hAnsiTheme="minorHAnsi" w:cstheme="minorHAnsi"/>
          <w:color w:val="1C1E21"/>
        </w:rPr>
        <w:t xml:space="preserve">du lundi au vendredi de 10h00 à 12h00 et 13h30 à 16h30 et le samedi de 9h00 à 12h00 et 14h00 à 17h00. </w:t>
      </w:r>
    </w:p>
    <w:p w14:paraId="5536BE91" w14:textId="77777777" w:rsidR="00C714E4" w:rsidRPr="00C714E4" w:rsidRDefault="00FF0139" w:rsidP="00C714E4">
      <w:pPr>
        <w:pStyle w:val="NormalWeb"/>
        <w:rPr>
          <w:rFonts w:asciiTheme="minorHAnsi" w:hAnsiTheme="minorHAnsi" w:cstheme="minorHAnsi"/>
          <w:color w:val="1C1E21"/>
        </w:rPr>
      </w:pPr>
      <w:r w:rsidRPr="00FF0139">
        <w:rPr>
          <w:rFonts w:asciiTheme="minorHAnsi" w:hAnsiTheme="minorHAnsi" w:cstheme="minorHAnsi"/>
          <w:color w:val="1C1E21"/>
        </w:rPr>
        <w:fldChar w:fldCharType="begin"/>
      </w:r>
      <w:r w:rsidRPr="00FF0139">
        <w:rPr>
          <w:rFonts w:asciiTheme="minorHAnsi" w:hAnsiTheme="minorHAnsi" w:cstheme="minorHAnsi"/>
          <w:color w:val="1C1E21"/>
        </w:rPr>
        <w:instrText xml:space="preserve"> INCLUDEPICTURE "https://static.xx.fbcdn.net/images/emoji.php/v9/t40/1/16/25b6.png" \* MERGEFORMATINET </w:instrText>
      </w:r>
      <w:r w:rsidRPr="00FF0139">
        <w:rPr>
          <w:rFonts w:asciiTheme="minorHAnsi" w:hAnsiTheme="minorHAnsi" w:cstheme="minorHAnsi"/>
          <w:color w:val="1C1E21"/>
        </w:rPr>
        <w:fldChar w:fldCharType="separate"/>
      </w:r>
      <w:r w:rsidRPr="00FF0139">
        <w:rPr>
          <w:rFonts w:asciiTheme="minorHAnsi" w:hAnsiTheme="minorHAnsi" w:cstheme="minorHAnsi"/>
          <w:noProof/>
          <w:color w:val="1C1E21"/>
        </w:rPr>
        <w:drawing>
          <wp:inline distT="0" distB="0" distL="0" distR="0" wp14:anchorId="6AECD29B" wp14:editId="4AD11F25">
            <wp:extent cx="201930" cy="201930"/>
            <wp:effectExtent l="0" t="0" r="1270" b="1270"/>
            <wp:docPr id="5" name="Image 5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39">
        <w:rPr>
          <w:rFonts w:asciiTheme="minorHAnsi" w:hAnsiTheme="minorHAnsi" w:cstheme="minorHAnsi"/>
          <w:color w:val="1C1E21"/>
        </w:rPr>
        <w:fldChar w:fldCharType="end"/>
      </w:r>
      <w:r>
        <w:rPr>
          <w:rFonts w:asciiTheme="minorHAnsi" w:hAnsiTheme="minorHAnsi" w:cstheme="minorHAnsi"/>
          <w:color w:val="1C1E21"/>
        </w:rPr>
        <w:t xml:space="preserve">  </w:t>
      </w:r>
      <w:r w:rsidRPr="00FF0139">
        <w:rPr>
          <w:rFonts w:asciiTheme="minorHAnsi" w:hAnsiTheme="minorHAnsi" w:cstheme="minorHAnsi"/>
          <w:color w:val="1C1E21"/>
        </w:rPr>
        <w:t xml:space="preserve">Les apports sont possibles </w:t>
      </w:r>
      <w:r w:rsidR="00C714E4" w:rsidRPr="00C714E4">
        <w:rPr>
          <w:rFonts w:asciiTheme="minorHAnsi" w:hAnsiTheme="minorHAnsi" w:cstheme="minorHAnsi"/>
          <w:color w:val="1C1E21"/>
        </w:rPr>
        <w:t>du lundi au vendredi de 08H00 à 12H00 et de 13H30 à 16H30. Et le samedi de 09H00 à 12H00 et de 14H00 à 16H30.</w:t>
      </w:r>
    </w:p>
    <w:p w14:paraId="426470A1" w14:textId="3039AF7F" w:rsidR="00FF0139" w:rsidRPr="00FF0139" w:rsidRDefault="00FF0139" w:rsidP="00FF0139">
      <w:pPr>
        <w:pStyle w:val="NormalWeb"/>
        <w:spacing w:before="0"/>
        <w:rPr>
          <w:rFonts w:asciiTheme="minorHAnsi" w:hAnsiTheme="minorHAnsi" w:cstheme="minorHAnsi"/>
          <w:color w:val="1C1E21"/>
        </w:rPr>
      </w:pPr>
      <w:r w:rsidRPr="00FF0139">
        <w:rPr>
          <w:rFonts w:asciiTheme="minorHAnsi" w:hAnsiTheme="minorHAnsi" w:cstheme="minorHAnsi"/>
          <w:color w:val="1C1E21"/>
        </w:rPr>
        <w:fldChar w:fldCharType="begin"/>
      </w:r>
      <w:r w:rsidRPr="00FF0139">
        <w:rPr>
          <w:rFonts w:asciiTheme="minorHAnsi" w:hAnsiTheme="minorHAnsi" w:cstheme="minorHAnsi"/>
          <w:color w:val="1C1E21"/>
        </w:rPr>
        <w:instrText xml:space="preserve"> INCLUDEPICTURE "https://static.xx.fbcdn.net/images/emoji.php/v9/t33/1/16/2705.png" \* MERGEFORMATINET </w:instrText>
      </w:r>
      <w:r w:rsidRPr="00FF0139">
        <w:rPr>
          <w:rFonts w:asciiTheme="minorHAnsi" w:hAnsiTheme="minorHAnsi" w:cstheme="minorHAnsi"/>
          <w:color w:val="1C1E21"/>
        </w:rPr>
        <w:fldChar w:fldCharType="separate"/>
      </w:r>
      <w:r w:rsidRPr="00FF0139">
        <w:rPr>
          <w:rFonts w:asciiTheme="minorHAnsi" w:hAnsiTheme="minorHAnsi" w:cstheme="minorHAnsi"/>
          <w:noProof/>
          <w:color w:val="1C1E21"/>
        </w:rPr>
        <w:drawing>
          <wp:inline distT="0" distB="0" distL="0" distR="0" wp14:anchorId="1A5880FE" wp14:editId="25017251">
            <wp:extent cx="201930" cy="201930"/>
            <wp:effectExtent l="0" t="0" r="1270" b="1270"/>
            <wp:docPr id="4" name="Image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39">
        <w:rPr>
          <w:rFonts w:asciiTheme="minorHAnsi" w:hAnsiTheme="minorHAnsi" w:cstheme="minorHAnsi"/>
          <w:color w:val="1C1E21"/>
        </w:rPr>
        <w:fldChar w:fldCharType="end"/>
      </w:r>
      <w:r>
        <w:rPr>
          <w:rFonts w:asciiTheme="minorHAnsi" w:hAnsiTheme="minorHAnsi" w:cstheme="minorHAnsi"/>
          <w:color w:val="1C1E21"/>
        </w:rPr>
        <w:t xml:space="preserve">  </w:t>
      </w:r>
      <w:r w:rsidRPr="00FF0139">
        <w:rPr>
          <w:rFonts w:asciiTheme="minorHAnsi" w:hAnsiTheme="minorHAnsi" w:cstheme="minorHAnsi"/>
          <w:color w:val="1C1E21"/>
        </w:rPr>
        <w:t>La collecte des encombrants et les débarras de maisons se poursuivent sur inscription obligatoire par téléphone au : 04.94.80.47.45.</w:t>
      </w:r>
    </w:p>
    <w:p w14:paraId="2241A84E" w14:textId="6667D2C4" w:rsidR="00FF0139" w:rsidRPr="00FF0139" w:rsidRDefault="00FF0139" w:rsidP="00FF0139">
      <w:pPr>
        <w:pStyle w:val="NormalWeb"/>
        <w:spacing w:before="0"/>
        <w:rPr>
          <w:rFonts w:asciiTheme="minorHAnsi" w:hAnsiTheme="minorHAnsi" w:cstheme="minorHAnsi"/>
          <w:color w:val="1C1E21"/>
        </w:rPr>
      </w:pPr>
      <w:r w:rsidRPr="00FF0139">
        <w:rPr>
          <w:rFonts w:asciiTheme="minorHAnsi" w:hAnsiTheme="minorHAnsi" w:cstheme="minorHAnsi"/>
          <w:color w:val="1C1E21"/>
        </w:rPr>
        <w:t>Venez nombreux découvrir c</w:t>
      </w:r>
      <w:r w:rsidR="00C714E4">
        <w:rPr>
          <w:rFonts w:asciiTheme="minorHAnsi" w:hAnsiTheme="minorHAnsi" w:cstheme="minorHAnsi"/>
          <w:color w:val="1C1E21"/>
        </w:rPr>
        <w:t>es lieux uniques à Saint-Maximin, chemin de Bonneval quartier La Courtoise et à Brignoles sur la route de Camps en face de l’Espace-</w:t>
      </w:r>
      <w:proofErr w:type="spellStart"/>
      <w:r w:rsidR="00C714E4">
        <w:rPr>
          <w:rFonts w:asciiTheme="minorHAnsi" w:hAnsiTheme="minorHAnsi" w:cstheme="minorHAnsi"/>
          <w:color w:val="1C1E21"/>
        </w:rPr>
        <w:t>triS</w:t>
      </w:r>
      <w:proofErr w:type="spellEnd"/>
      <w:r w:rsidR="00C714E4">
        <w:rPr>
          <w:rFonts w:asciiTheme="minorHAnsi" w:hAnsiTheme="minorHAnsi" w:cstheme="minorHAnsi"/>
          <w:color w:val="1C1E21"/>
        </w:rPr>
        <w:t xml:space="preserve"> Le Collet Rouge.</w:t>
      </w:r>
    </w:p>
    <w:p w14:paraId="59DD48D1" w14:textId="77777777" w:rsidR="00FF0139" w:rsidRPr="00203350" w:rsidRDefault="00FF0139" w:rsidP="002033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E21"/>
        </w:rPr>
      </w:pPr>
    </w:p>
    <w:sectPr w:rsidR="00FF0139" w:rsidRPr="00203350" w:rsidSect="00FC7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68B0"/>
    <w:multiLevelType w:val="hybridMultilevel"/>
    <w:tmpl w:val="2E4A5510"/>
    <w:lvl w:ilvl="0" w:tplc="7270CF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E09"/>
    <w:multiLevelType w:val="hybridMultilevel"/>
    <w:tmpl w:val="1486D41A"/>
    <w:lvl w:ilvl="0" w:tplc="972257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42"/>
    <w:multiLevelType w:val="hybridMultilevel"/>
    <w:tmpl w:val="C6D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0785"/>
    <w:multiLevelType w:val="hybridMultilevel"/>
    <w:tmpl w:val="571C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D"/>
    <w:rsid w:val="000A4A6D"/>
    <w:rsid w:val="00203350"/>
    <w:rsid w:val="002D5BC2"/>
    <w:rsid w:val="003361AD"/>
    <w:rsid w:val="00376A8F"/>
    <w:rsid w:val="004B6F62"/>
    <w:rsid w:val="005E637D"/>
    <w:rsid w:val="006874F4"/>
    <w:rsid w:val="006D421C"/>
    <w:rsid w:val="009129E4"/>
    <w:rsid w:val="009D5B7B"/>
    <w:rsid w:val="00AD5AD9"/>
    <w:rsid w:val="00AD6FA8"/>
    <w:rsid w:val="00B10628"/>
    <w:rsid w:val="00C2085B"/>
    <w:rsid w:val="00C714E4"/>
    <w:rsid w:val="00DF64B5"/>
    <w:rsid w:val="00E84F90"/>
    <w:rsid w:val="00F75379"/>
    <w:rsid w:val="00F876FF"/>
    <w:rsid w:val="00FC74A1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2B610"/>
  <w15:chartTrackingRefBased/>
  <w15:docId w15:val="{EE13592C-6C7D-2740-B428-FEDF52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F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A6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Policepardfaut"/>
    <w:rsid w:val="00AD6FA8"/>
  </w:style>
  <w:style w:type="character" w:styleId="lev">
    <w:name w:val="Strong"/>
    <w:basedOn w:val="Policepardfaut"/>
    <w:uiPriority w:val="22"/>
    <w:qFormat/>
    <w:rsid w:val="00AD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6874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4F4"/>
    <w:pPr>
      <w:spacing w:before="100" w:beforeAutospacing="1" w:after="100" w:afterAutospacing="1"/>
    </w:pPr>
  </w:style>
  <w:style w:type="character" w:customStyle="1" w:styleId="6qdm">
    <w:name w:val="_6qdm"/>
    <w:basedOn w:val="Policepardfaut"/>
    <w:rsid w:val="0068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Sived 83</dc:creator>
  <cp:keywords/>
  <dc:description/>
  <cp:lastModifiedBy>Sived 83</cp:lastModifiedBy>
  <cp:revision>2</cp:revision>
  <dcterms:created xsi:type="dcterms:W3CDTF">2022-01-31T14:58:00Z</dcterms:created>
  <dcterms:modified xsi:type="dcterms:W3CDTF">2022-01-31T14:58:00Z</dcterms:modified>
</cp:coreProperties>
</file>